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379" w:type="dxa"/>
        <w:tblInd w:w="3794" w:type="dxa"/>
        <w:tblLook w:val="01E0" w:firstRow="1" w:lastRow="1" w:firstColumn="1" w:lastColumn="1" w:noHBand="0" w:noVBand="0"/>
      </w:tblPr>
      <w:tblGrid>
        <w:gridCol w:w="6379"/>
      </w:tblGrid>
      <w:tr w:rsidR="002558D0" w:rsidRPr="002D49A5" w:rsidTr="002D49A5">
        <w:trPr>
          <w:trHeight w:val="319"/>
        </w:trPr>
        <w:tc>
          <w:tcPr>
            <w:tcW w:w="6379" w:type="dxa"/>
          </w:tcPr>
          <w:p w:rsidR="002558D0" w:rsidRPr="002D49A5" w:rsidRDefault="002558D0" w:rsidP="007417AF">
            <w:pPr>
              <w:rPr>
                <w:rFonts w:ascii="Tahoma" w:hAnsi="Tahoma" w:cs="Tahoma"/>
              </w:rPr>
            </w:pPr>
            <w:bookmarkStart w:id="0" w:name="_GoBack"/>
            <w:bookmarkEnd w:id="0"/>
            <w:r w:rsidRPr="002D49A5">
              <w:rPr>
                <w:rFonts w:ascii="Tahoma" w:hAnsi="Tahoma" w:cs="Tahoma"/>
              </w:rPr>
              <w:t>Приложение №</w:t>
            </w:r>
            <w:r w:rsidR="004B065C" w:rsidRPr="002D49A5">
              <w:rPr>
                <w:rFonts w:ascii="Tahoma" w:hAnsi="Tahoma" w:cs="Tahoma"/>
              </w:rPr>
              <w:t xml:space="preserve"> </w:t>
            </w:r>
            <w:r w:rsidR="00B31D48">
              <w:rPr>
                <w:rFonts w:ascii="Tahoma" w:hAnsi="Tahoma" w:cs="Tahoma"/>
              </w:rPr>
              <w:t>3</w:t>
            </w:r>
            <w:r w:rsidR="00B31D48" w:rsidRPr="002D49A5">
              <w:rPr>
                <w:rFonts w:ascii="Tahoma" w:hAnsi="Tahoma" w:cs="Tahoma"/>
              </w:rPr>
              <w:t xml:space="preserve"> </w:t>
            </w:r>
          </w:p>
        </w:tc>
      </w:tr>
      <w:tr w:rsidR="002558D0" w:rsidRPr="002D49A5" w:rsidTr="002D49A5">
        <w:trPr>
          <w:trHeight w:val="424"/>
        </w:trPr>
        <w:tc>
          <w:tcPr>
            <w:tcW w:w="6379" w:type="dxa"/>
          </w:tcPr>
          <w:p w:rsidR="007417AF" w:rsidRDefault="002558D0" w:rsidP="002558D0">
            <w:pPr>
              <w:jc w:val="both"/>
              <w:rPr>
                <w:rFonts w:ascii="Tahoma" w:hAnsi="Tahoma" w:cs="Tahoma"/>
              </w:rPr>
            </w:pPr>
            <w:r w:rsidRPr="002D49A5">
              <w:rPr>
                <w:rFonts w:ascii="Tahoma" w:hAnsi="Tahoma" w:cs="Tahoma"/>
              </w:rPr>
              <w:t xml:space="preserve">к </w:t>
            </w:r>
            <w:r w:rsidR="002565EA">
              <w:rPr>
                <w:rFonts w:ascii="Tahoma" w:hAnsi="Tahoma" w:cs="Tahoma"/>
              </w:rPr>
              <w:t>Контракту</w:t>
            </w:r>
            <w:r w:rsidR="002565EA" w:rsidRPr="002D49A5">
              <w:rPr>
                <w:rFonts w:ascii="Tahoma" w:hAnsi="Tahoma" w:cs="Tahoma"/>
              </w:rPr>
              <w:t xml:space="preserve"> </w:t>
            </w:r>
            <w:r w:rsidRPr="002D49A5">
              <w:rPr>
                <w:rFonts w:ascii="Tahoma" w:hAnsi="Tahoma" w:cs="Tahoma"/>
              </w:rPr>
              <w:t xml:space="preserve">теплоснабжения </w:t>
            </w:r>
            <w:r w:rsidR="007417AF">
              <w:rPr>
                <w:rFonts w:ascii="Tahoma" w:hAnsi="Tahoma" w:cs="Tahoma"/>
              </w:rPr>
              <w:t>и поставки горячей воды</w:t>
            </w:r>
          </w:p>
          <w:p w:rsidR="002558D0" w:rsidRPr="002D49A5" w:rsidRDefault="002558D0">
            <w:pPr>
              <w:jc w:val="both"/>
              <w:rPr>
                <w:rFonts w:ascii="Tahoma" w:hAnsi="Tahoma" w:cs="Tahoma"/>
              </w:rPr>
            </w:pPr>
            <w:r w:rsidRPr="002D49A5">
              <w:rPr>
                <w:rFonts w:ascii="Tahoma" w:hAnsi="Tahoma" w:cs="Tahoma"/>
              </w:rPr>
              <w:t>№__________</w:t>
            </w:r>
            <w:r w:rsidR="007417AF" w:rsidRPr="002D49A5">
              <w:rPr>
                <w:rFonts w:ascii="Tahoma" w:hAnsi="Tahoma" w:cs="Tahoma"/>
              </w:rPr>
              <w:t xml:space="preserve"> </w:t>
            </w:r>
            <w:r w:rsidR="007417AF">
              <w:rPr>
                <w:rFonts w:ascii="Tahoma" w:hAnsi="Tahoma" w:cs="Tahoma"/>
              </w:rPr>
              <w:t>от «___</w:t>
            </w:r>
            <w:r w:rsidR="007417AF" w:rsidRPr="002D49A5">
              <w:rPr>
                <w:rFonts w:ascii="Tahoma" w:hAnsi="Tahoma" w:cs="Tahoma"/>
              </w:rPr>
              <w:t>_» ______________</w:t>
            </w:r>
            <w:r w:rsidR="007417AF">
              <w:rPr>
                <w:rFonts w:ascii="Tahoma" w:hAnsi="Tahoma" w:cs="Tahoma"/>
              </w:rPr>
              <w:t xml:space="preserve"> </w:t>
            </w:r>
            <w:r w:rsidR="007417AF" w:rsidRPr="002D49A5">
              <w:rPr>
                <w:rFonts w:ascii="Tahoma" w:hAnsi="Tahoma" w:cs="Tahoma"/>
              </w:rPr>
              <w:t>20__г.</w:t>
            </w:r>
          </w:p>
        </w:tc>
      </w:tr>
    </w:tbl>
    <w:p w:rsidR="00630B1A" w:rsidRPr="002D49A5" w:rsidRDefault="00630B1A">
      <w:pPr>
        <w:jc w:val="both"/>
        <w:rPr>
          <w:rFonts w:ascii="Tahoma" w:hAnsi="Tahoma" w:cs="Tahoma"/>
        </w:rPr>
      </w:pPr>
    </w:p>
    <w:p w:rsidR="00D12D0B" w:rsidRPr="002D49A5" w:rsidRDefault="00D12D0B">
      <w:pPr>
        <w:jc w:val="both"/>
        <w:rPr>
          <w:rFonts w:ascii="Tahoma" w:hAnsi="Tahoma" w:cs="Tahoma"/>
        </w:rPr>
      </w:pPr>
    </w:p>
    <w:p w:rsidR="00644F96" w:rsidRDefault="00644F96">
      <w:pPr>
        <w:pStyle w:val="2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(Рекомендуемая форма)</w:t>
      </w:r>
    </w:p>
    <w:p w:rsidR="00644F96" w:rsidRDefault="00644F96">
      <w:pPr>
        <w:pStyle w:val="2"/>
        <w:rPr>
          <w:rFonts w:ascii="Tahoma" w:hAnsi="Tahoma" w:cs="Tahoma"/>
          <w:sz w:val="20"/>
        </w:rPr>
      </w:pPr>
    </w:p>
    <w:p w:rsidR="00630B1A" w:rsidRPr="002D49A5" w:rsidRDefault="00D12D0B">
      <w:pPr>
        <w:pStyle w:val="2"/>
        <w:rPr>
          <w:rFonts w:ascii="Tahoma" w:hAnsi="Tahoma" w:cs="Tahoma"/>
          <w:sz w:val="20"/>
        </w:rPr>
      </w:pPr>
      <w:r w:rsidRPr="002D49A5">
        <w:rPr>
          <w:rFonts w:ascii="Tahoma" w:hAnsi="Tahoma" w:cs="Tahoma"/>
          <w:sz w:val="20"/>
        </w:rPr>
        <w:t>АКТ</w:t>
      </w:r>
    </w:p>
    <w:p w:rsidR="00630B1A" w:rsidRPr="002D49A5" w:rsidRDefault="00D12D0B">
      <w:pPr>
        <w:pStyle w:val="20"/>
        <w:rPr>
          <w:rFonts w:ascii="Tahoma" w:hAnsi="Tahoma" w:cs="Tahoma"/>
          <w:b/>
        </w:rPr>
      </w:pPr>
      <w:r w:rsidRPr="002D49A5">
        <w:rPr>
          <w:rFonts w:ascii="Tahoma" w:hAnsi="Tahoma" w:cs="Tahoma"/>
          <w:b/>
        </w:rPr>
        <w:t>РАЗГРАНИЧЕНИЯ БАЛАНСОВОЙ ПРИНАДЛЕЖНОСТИ ТЕПЛОВЫХ СЕТЕЙ</w:t>
      </w:r>
    </w:p>
    <w:p w:rsidR="00630B1A" w:rsidRPr="002D49A5" w:rsidRDefault="00D12D0B">
      <w:pPr>
        <w:pStyle w:val="20"/>
        <w:rPr>
          <w:rFonts w:ascii="Tahoma" w:hAnsi="Tahoma" w:cs="Tahoma"/>
          <w:b/>
        </w:rPr>
      </w:pPr>
      <w:r w:rsidRPr="002D49A5">
        <w:rPr>
          <w:rFonts w:ascii="Tahoma" w:hAnsi="Tahoma" w:cs="Tahoma"/>
          <w:b/>
        </w:rPr>
        <w:t xml:space="preserve">  </w:t>
      </w:r>
      <w:proofErr w:type="gramStart"/>
      <w:r w:rsidRPr="002D49A5">
        <w:rPr>
          <w:rFonts w:ascii="Tahoma" w:hAnsi="Tahoma" w:cs="Tahoma"/>
          <w:b/>
        </w:rPr>
        <w:t>И  ЭКСПЛУАТАЦИОННОЙ</w:t>
      </w:r>
      <w:proofErr w:type="gramEnd"/>
      <w:r w:rsidRPr="002D49A5">
        <w:rPr>
          <w:rFonts w:ascii="Tahoma" w:hAnsi="Tahoma" w:cs="Tahoma"/>
          <w:b/>
        </w:rPr>
        <w:t xml:space="preserve"> ОТВЕТСТВЕННОСТИ </w:t>
      </w:r>
    </w:p>
    <w:p w:rsidR="00630B1A" w:rsidRPr="002D49A5" w:rsidRDefault="00630B1A">
      <w:pPr>
        <w:pStyle w:val="20"/>
        <w:jc w:val="left"/>
        <w:rPr>
          <w:rFonts w:ascii="Tahoma" w:hAnsi="Tahoma" w:cs="Tahoma"/>
        </w:rPr>
      </w:pPr>
    </w:p>
    <w:p w:rsidR="00363DD6" w:rsidRPr="002D49A5" w:rsidRDefault="00630B1A">
      <w:pPr>
        <w:pStyle w:val="20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 xml:space="preserve">       «______</w:t>
      </w:r>
      <w:proofErr w:type="gramStart"/>
      <w:r w:rsidRPr="002D49A5">
        <w:rPr>
          <w:rFonts w:ascii="Tahoma" w:hAnsi="Tahoma" w:cs="Tahoma"/>
        </w:rPr>
        <w:t>_»_</w:t>
      </w:r>
      <w:proofErr w:type="gramEnd"/>
      <w:r w:rsidRPr="002D49A5">
        <w:rPr>
          <w:rFonts w:ascii="Tahoma" w:hAnsi="Tahoma" w:cs="Tahoma"/>
        </w:rPr>
        <w:t>______________________20___г.</w:t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  <w:t xml:space="preserve">г._______________________________        </w:t>
      </w: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ab/>
        <w:t xml:space="preserve"> </w:t>
      </w: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</w:p>
    <w:p w:rsidR="00630B1A" w:rsidRPr="002D49A5" w:rsidRDefault="00E620DA" w:rsidP="0023588C">
      <w:pPr>
        <w:pStyle w:val="20"/>
        <w:spacing w:line="360" w:lineRule="auto"/>
        <w:ind w:firstLine="709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 xml:space="preserve">Границей балансовой принадлежности тепловых сетей и </w:t>
      </w:r>
      <w:proofErr w:type="gramStart"/>
      <w:r w:rsidR="00630B1A" w:rsidRPr="002D49A5">
        <w:rPr>
          <w:rFonts w:ascii="Tahoma" w:hAnsi="Tahoma" w:cs="Tahoma"/>
        </w:rPr>
        <w:t>эксплуатац</w:t>
      </w:r>
      <w:r w:rsidRPr="002D49A5">
        <w:rPr>
          <w:rFonts w:ascii="Tahoma" w:hAnsi="Tahoma" w:cs="Tahoma"/>
        </w:rPr>
        <w:t>ионной  ответственности</w:t>
      </w:r>
      <w:proofErr w:type="gramEnd"/>
      <w:r w:rsidRPr="002D49A5">
        <w:rPr>
          <w:rFonts w:ascii="Tahoma" w:hAnsi="Tahoma" w:cs="Tahoma"/>
        </w:rPr>
        <w:t xml:space="preserve"> является:  </w:t>
      </w:r>
    </w:p>
    <w:p w:rsidR="0023588C" w:rsidRPr="002D49A5" w:rsidRDefault="0023588C" w:rsidP="0023588C">
      <w:pPr>
        <w:pStyle w:val="20"/>
        <w:spacing w:line="360" w:lineRule="auto"/>
        <w:ind w:firstLine="709"/>
        <w:jc w:val="both"/>
        <w:rPr>
          <w:rFonts w:ascii="Tahoma" w:hAnsi="Tahoma" w:cs="Tahoma"/>
        </w:rPr>
      </w:pPr>
    </w:p>
    <w:p w:rsidR="0023588C" w:rsidRPr="002D49A5" w:rsidRDefault="0023588C" w:rsidP="0023588C">
      <w:pPr>
        <w:pStyle w:val="20"/>
        <w:spacing w:line="360" w:lineRule="auto"/>
        <w:ind w:firstLine="709"/>
        <w:jc w:val="both"/>
        <w:rPr>
          <w:rFonts w:ascii="Tahoma" w:hAnsi="Tahoma" w:cs="Tahoma"/>
        </w:rPr>
      </w:pPr>
    </w:p>
    <w:p w:rsidR="00630B1A" w:rsidRPr="002D49A5" w:rsidRDefault="00630B1A">
      <w:pPr>
        <w:pStyle w:val="20"/>
        <w:ind w:firstLine="720"/>
        <w:jc w:val="both"/>
        <w:rPr>
          <w:rFonts w:ascii="Tahoma" w:hAnsi="Tahoma" w:cs="Tahoma"/>
        </w:rPr>
      </w:pPr>
    </w:p>
    <w:p w:rsidR="00630B1A" w:rsidRPr="002D49A5" w:rsidRDefault="00630B1A" w:rsidP="00B00DFD">
      <w:pPr>
        <w:pStyle w:val="20"/>
        <w:ind w:firstLine="709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>Операции в тепловой системе, ремонты всех видов, надзор и содержание производятся силами и средствами каждо</w:t>
      </w:r>
      <w:r w:rsidR="005358A9" w:rsidRPr="002D49A5">
        <w:rPr>
          <w:rFonts w:ascii="Tahoma" w:hAnsi="Tahoma" w:cs="Tahoma"/>
        </w:rPr>
        <w:t xml:space="preserve">й из </w:t>
      </w:r>
      <w:r w:rsidR="006550B8" w:rsidRPr="002D49A5">
        <w:rPr>
          <w:rFonts w:ascii="Tahoma" w:hAnsi="Tahoma" w:cs="Tahoma"/>
        </w:rPr>
        <w:t>С</w:t>
      </w:r>
      <w:r w:rsidR="005358A9" w:rsidRPr="002D49A5">
        <w:rPr>
          <w:rFonts w:ascii="Tahoma" w:hAnsi="Tahoma" w:cs="Tahoma"/>
        </w:rPr>
        <w:t>торон</w:t>
      </w:r>
      <w:r w:rsidRPr="002D49A5">
        <w:rPr>
          <w:rFonts w:ascii="Tahoma" w:hAnsi="Tahoma" w:cs="Tahoma"/>
        </w:rPr>
        <w:t xml:space="preserve"> по балансовой принадлежности. </w:t>
      </w:r>
    </w:p>
    <w:p w:rsidR="00630B1A" w:rsidRPr="002D49A5" w:rsidRDefault="00630B1A" w:rsidP="00B00DFD">
      <w:pPr>
        <w:pStyle w:val="20"/>
        <w:ind w:firstLine="709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>Другие замечания и уточнения по установле</w:t>
      </w:r>
      <w:r w:rsidR="00C06D68" w:rsidRPr="002D49A5">
        <w:rPr>
          <w:rFonts w:ascii="Tahoma" w:hAnsi="Tahoma" w:cs="Tahoma"/>
        </w:rPr>
        <w:t>нию границ раздела между сетями:</w:t>
      </w:r>
    </w:p>
    <w:p w:rsidR="0023588C" w:rsidRPr="002D49A5" w:rsidRDefault="0023588C">
      <w:pPr>
        <w:pStyle w:val="20"/>
        <w:jc w:val="both"/>
        <w:rPr>
          <w:rFonts w:ascii="Tahoma" w:hAnsi="Tahoma" w:cs="Tahoma"/>
        </w:rPr>
      </w:pPr>
    </w:p>
    <w:p w:rsidR="0023588C" w:rsidRPr="002D49A5" w:rsidRDefault="0023588C">
      <w:pPr>
        <w:pStyle w:val="20"/>
        <w:jc w:val="both"/>
        <w:rPr>
          <w:rFonts w:ascii="Tahoma" w:hAnsi="Tahoma" w:cs="Tahoma"/>
        </w:rPr>
      </w:pPr>
    </w:p>
    <w:p w:rsidR="0023588C" w:rsidRPr="002D49A5" w:rsidRDefault="0023588C">
      <w:pPr>
        <w:pStyle w:val="20"/>
        <w:jc w:val="both"/>
        <w:rPr>
          <w:rFonts w:ascii="Tahoma" w:hAnsi="Tahoma" w:cs="Tahoma"/>
        </w:rPr>
      </w:pPr>
    </w:p>
    <w:p w:rsidR="00092644" w:rsidRPr="002D49A5" w:rsidRDefault="00630B1A" w:rsidP="0023588C">
      <w:pPr>
        <w:pStyle w:val="20"/>
        <w:ind w:firstLine="709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 xml:space="preserve">Схема присоединения </w:t>
      </w:r>
      <w:r w:rsidR="00092644" w:rsidRPr="002D49A5">
        <w:rPr>
          <w:rFonts w:ascii="Tahoma" w:hAnsi="Tahoma" w:cs="Tahoma"/>
        </w:rPr>
        <w:t>Потребителя: _______________________________________________________________</w:t>
      </w:r>
      <w:r w:rsidR="0023588C" w:rsidRPr="002D49A5">
        <w:rPr>
          <w:rFonts w:ascii="Tahoma" w:hAnsi="Tahoma" w:cs="Tahoma"/>
        </w:rPr>
        <w:t>___</w:t>
      </w: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</w:p>
    <w:p w:rsidR="00630B1A" w:rsidRPr="002D49A5" w:rsidRDefault="0023588C" w:rsidP="0023588C">
      <w:pPr>
        <w:pStyle w:val="20"/>
        <w:rPr>
          <w:rFonts w:ascii="Tahoma" w:hAnsi="Tahoma" w:cs="Tahoma"/>
        </w:rPr>
      </w:pPr>
      <w:r w:rsidRPr="002D49A5">
        <w:rPr>
          <w:rFonts w:ascii="Tahoma" w:hAnsi="Tahoma" w:cs="Tahoma"/>
        </w:rPr>
        <w:t>ГРАФИЧЕСКАЯ СХЕМА</w:t>
      </w:r>
    </w:p>
    <w:p w:rsidR="00DD12F2" w:rsidRPr="002D49A5" w:rsidRDefault="00DD12F2">
      <w:pPr>
        <w:pStyle w:val="20"/>
        <w:jc w:val="both"/>
        <w:rPr>
          <w:rFonts w:ascii="Tahoma" w:hAnsi="Tahoma" w:cs="Tahoma"/>
        </w:rPr>
      </w:pPr>
    </w:p>
    <w:p w:rsidR="00DD12F2" w:rsidRPr="002D49A5" w:rsidRDefault="00DD12F2">
      <w:pPr>
        <w:pStyle w:val="20"/>
        <w:jc w:val="both"/>
        <w:rPr>
          <w:rFonts w:ascii="Tahoma" w:hAnsi="Tahoma" w:cs="Tahoma"/>
        </w:rPr>
      </w:pPr>
    </w:p>
    <w:p w:rsidR="0023588C" w:rsidRPr="002D49A5" w:rsidRDefault="0023588C">
      <w:pPr>
        <w:pStyle w:val="20"/>
        <w:jc w:val="both"/>
        <w:rPr>
          <w:rFonts w:ascii="Tahoma" w:hAnsi="Tahoma" w:cs="Tahoma"/>
        </w:rPr>
      </w:pP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>Сети __________________________</w:t>
      </w:r>
      <w:r w:rsidR="00993E72" w:rsidRPr="002D49A5">
        <w:rPr>
          <w:rFonts w:ascii="Tahoma" w:hAnsi="Tahoma" w:cs="Tahoma"/>
        </w:rPr>
        <w:t>____</w:t>
      </w:r>
      <w:r w:rsidRPr="002D49A5">
        <w:rPr>
          <w:rFonts w:ascii="Tahoma" w:hAnsi="Tahoma" w:cs="Tahoma"/>
        </w:rPr>
        <w:t>_______показаны _____________________</w:t>
      </w:r>
      <w:r w:rsidR="00993E72" w:rsidRPr="002D49A5">
        <w:rPr>
          <w:rFonts w:ascii="Tahoma" w:hAnsi="Tahoma" w:cs="Tahoma"/>
        </w:rPr>
        <w:t>____</w:t>
      </w:r>
      <w:r w:rsidRPr="002D49A5">
        <w:rPr>
          <w:rFonts w:ascii="Tahoma" w:hAnsi="Tahoma" w:cs="Tahoma"/>
        </w:rPr>
        <w:t>______________цветом</w:t>
      </w: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>Сети _______________________</w:t>
      </w:r>
      <w:r w:rsidR="00993E72" w:rsidRPr="002D49A5">
        <w:rPr>
          <w:rFonts w:ascii="Tahoma" w:hAnsi="Tahoma" w:cs="Tahoma"/>
        </w:rPr>
        <w:t>___</w:t>
      </w:r>
      <w:r w:rsidRPr="002D49A5">
        <w:rPr>
          <w:rFonts w:ascii="Tahoma" w:hAnsi="Tahoma" w:cs="Tahoma"/>
        </w:rPr>
        <w:t>_____</w:t>
      </w:r>
      <w:r w:rsidR="00993E72" w:rsidRPr="002D49A5">
        <w:rPr>
          <w:rFonts w:ascii="Tahoma" w:hAnsi="Tahoma" w:cs="Tahoma"/>
        </w:rPr>
        <w:t>__</w:t>
      </w:r>
      <w:r w:rsidRPr="002D49A5">
        <w:rPr>
          <w:rFonts w:ascii="Tahoma" w:hAnsi="Tahoma" w:cs="Tahoma"/>
        </w:rPr>
        <w:t>____показаны _______________________________</w:t>
      </w:r>
      <w:r w:rsidR="00993E72" w:rsidRPr="002D49A5">
        <w:rPr>
          <w:rFonts w:ascii="Tahoma" w:hAnsi="Tahoma" w:cs="Tahoma"/>
        </w:rPr>
        <w:t>_____</w:t>
      </w:r>
      <w:r w:rsidRPr="002D49A5">
        <w:rPr>
          <w:rFonts w:ascii="Tahoma" w:hAnsi="Tahoma" w:cs="Tahoma"/>
        </w:rPr>
        <w:t>___цветом</w:t>
      </w:r>
    </w:p>
    <w:p w:rsidR="00993E72" w:rsidRPr="002D49A5" w:rsidRDefault="00993E72">
      <w:pPr>
        <w:pStyle w:val="20"/>
        <w:jc w:val="both"/>
        <w:rPr>
          <w:rFonts w:ascii="Tahoma" w:hAnsi="Tahoma" w:cs="Tahoma"/>
        </w:rPr>
      </w:pPr>
    </w:p>
    <w:p w:rsidR="0023588C" w:rsidRPr="002D49A5" w:rsidRDefault="00630B1A">
      <w:pPr>
        <w:pStyle w:val="20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</w:p>
    <w:p w:rsidR="0023588C" w:rsidRPr="002D49A5" w:rsidRDefault="0023588C">
      <w:pPr>
        <w:pStyle w:val="20"/>
        <w:jc w:val="both"/>
        <w:rPr>
          <w:rFonts w:ascii="Tahoma" w:hAnsi="Tahoma" w:cs="Tahoma"/>
        </w:rPr>
      </w:pPr>
    </w:p>
    <w:p w:rsidR="00630B1A" w:rsidRPr="002D49A5" w:rsidRDefault="00630B1A">
      <w:pPr>
        <w:pStyle w:val="20"/>
        <w:jc w:val="both"/>
        <w:rPr>
          <w:rFonts w:ascii="Tahoma" w:hAnsi="Tahoma" w:cs="Tahoma"/>
        </w:rPr>
      </w:pP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</w:p>
    <w:p w:rsidR="00110FB9" w:rsidRPr="002D49A5" w:rsidRDefault="00110FB9" w:rsidP="00110FB9">
      <w:pPr>
        <w:pStyle w:val="1"/>
        <w:rPr>
          <w:rFonts w:ascii="Tahoma" w:hAnsi="Tahoma" w:cs="Tahoma"/>
          <w:sz w:val="20"/>
        </w:rPr>
      </w:pPr>
    </w:p>
    <w:p w:rsidR="00110FB9" w:rsidRPr="002D49A5" w:rsidRDefault="00110FB9" w:rsidP="00110FB9">
      <w:pPr>
        <w:pStyle w:val="1"/>
        <w:rPr>
          <w:rFonts w:ascii="Tahoma" w:hAnsi="Tahoma" w:cs="Tahoma"/>
          <w:sz w:val="20"/>
        </w:rPr>
      </w:pPr>
    </w:p>
    <w:p w:rsidR="00110FB9" w:rsidRPr="002D49A5" w:rsidRDefault="00110FB9" w:rsidP="00110FB9">
      <w:pPr>
        <w:pStyle w:val="1"/>
        <w:rPr>
          <w:rFonts w:ascii="Tahoma" w:hAnsi="Tahoma" w:cs="Tahoma"/>
          <w:sz w:val="20"/>
        </w:rPr>
      </w:pPr>
    </w:p>
    <w:p w:rsidR="00110FB9" w:rsidRPr="002D49A5" w:rsidRDefault="00092644" w:rsidP="0023588C">
      <w:pPr>
        <w:pStyle w:val="1"/>
        <w:ind w:firstLine="567"/>
        <w:rPr>
          <w:rFonts w:ascii="Tahoma" w:hAnsi="Tahoma" w:cs="Tahoma"/>
          <w:b w:val="0"/>
          <w:sz w:val="20"/>
        </w:rPr>
      </w:pPr>
      <w:r w:rsidRPr="002D49A5">
        <w:rPr>
          <w:rFonts w:ascii="Tahoma" w:hAnsi="Tahoma" w:cs="Tahoma"/>
          <w:b w:val="0"/>
          <w:sz w:val="20"/>
        </w:rPr>
        <w:t>ТЕПЛ</w:t>
      </w:r>
      <w:r w:rsidR="00110FB9" w:rsidRPr="002D49A5">
        <w:rPr>
          <w:rFonts w:ascii="Tahoma" w:hAnsi="Tahoma" w:cs="Tahoma"/>
          <w:b w:val="0"/>
          <w:sz w:val="20"/>
        </w:rPr>
        <w:t>ОСНАБЖАЮЩАЯ ОРГАНИЗАЦИЯ</w:t>
      </w:r>
      <w:r w:rsidR="00110FB9" w:rsidRPr="002D49A5">
        <w:rPr>
          <w:rFonts w:ascii="Tahoma" w:hAnsi="Tahoma" w:cs="Tahoma"/>
          <w:b w:val="0"/>
          <w:sz w:val="20"/>
        </w:rPr>
        <w:tab/>
      </w:r>
      <w:r w:rsidR="00110FB9" w:rsidRPr="002D49A5">
        <w:rPr>
          <w:rFonts w:ascii="Tahoma" w:hAnsi="Tahoma" w:cs="Tahoma"/>
          <w:b w:val="0"/>
          <w:sz w:val="20"/>
        </w:rPr>
        <w:tab/>
      </w:r>
      <w:r w:rsidR="00110FB9" w:rsidRPr="002D49A5">
        <w:rPr>
          <w:rFonts w:ascii="Tahoma" w:hAnsi="Tahoma" w:cs="Tahoma"/>
          <w:b w:val="0"/>
          <w:sz w:val="20"/>
        </w:rPr>
        <w:tab/>
      </w:r>
      <w:r w:rsidR="00110FB9" w:rsidRPr="002D49A5">
        <w:rPr>
          <w:rFonts w:ascii="Tahoma" w:hAnsi="Tahoma" w:cs="Tahoma"/>
          <w:b w:val="0"/>
          <w:sz w:val="20"/>
        </w:rPr>
        <w:tab/>
      </w:r>
      <w:r w:rsidRPr="002D49A5">
        <w:rPr>
          <w:rFonts w:ascii="Tahoma" w:hAnsi="Tahoma" w:cs="Tahoma"/>
          <w:b w:val="0"/>
          <w:sz w:val="20"/>
        </w:rPr>
        <w:t>ПОТРЕБИТЕЛЬ</w:t>
      </w:r>
    </w:p>
    <w:p w:rsidR="00110FB9" w:rsidRPr="002D49A5" w:rsidRDefault="00110FB9" w:rsidP="0023588C">
      <w:pPr>
        <w:ind w:firstLine="567"/>
        <w:rPr>
          <w:rFonts w:ascii="Tahoma" w:hAnsi="Tahoma" w:cs="Tahoma"/>
        </w:rPr>
      </w:pPr>
    </w:p>
    <w:p w:rsidR="00110FB9" w:rsidRPr="002D49A5" w:rsidRDefault="00110FB9" w:rsidP="0023588C">
      <w:pPr>
        <w:ind w:firstLine="567"/>
        <w:rPr>
          <w:rFonts w:ascii="Tahoma" w:hAnsi="Tahoma" w:cs="Tahoma"/>
        </w:rPr>
      </w:pPr>
    </w:p>
    <w:p w:rsidR="00110FB9" w:rsidRPr="002D49A5" w:rsidRDefault="00110FB9" w:rsidP="0023588C">
      <w:pPr>
        <w:ind w:firstLine="567"/>
        <w:rPr>
          <w:rFonts w:ascii="Tahoma" w:hAnsi="Tahoma" w:cs="Tahoma"/>
        </w:rPr>
      </w:pPr>
      <w:r w:rsidRPr="002D49A5">
        <w:rPr>
          <w:rFonts w:ascii="Tahoma" w:hAnsi="Tahoma" w:cs="Tahoma"/>
        </w:rPr>
        <w:t>___________________/_______________/</w:t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</w:r>
      <w:r w:rsidRPr="002D49A5">
        <w:rPr>
          <w:rFonts w:ascii="Tahoma" w:hAnsi="Tahoma" w:cs="Tahoma"/>
        </w:rPr>
        <w:tab/>
        <w:t>____________________/_______________/</w:t>
      </w:r>
    </w:p>
    <w:p w:rsidR="00110FB9" w:rsidRPr="002D49A5" w:rsidRDefault="00110FB9" w:rsidP="0023588C">
      <w:pPr>
        <w:ind w:firstLine="567"/>
        <w:rPr>
          <w:rFonts w:ascii="Tahoma" w:hAnsi="Tahoma" w:cs="Tahoma"/>
        </w:rPr>
      </w:pPr>
    </w:p>
    <w:p w:rsidR="00110FB9" w:rsidRPr="002D49A5" w:rsidRDefault="0023588C" w:rsidP="0023588C">
      <w:pPr>
        <w:ind w:firstLine="567"/>
        <w:rPr>
          <w:rFonts w:ascii="Tahoma" w:hAnsi="Tahoma" w:cs="Tahoma"/>
        </w:rPr>
      </w:pPr>
      <w:r w:rsidRPr="002D49A5">
        <w:rPr>
          <w:rFonts w:ascii="Tahoma" w:hAnsi="Tahoma" w:cs="Tahoma"/>
        </w:rPr>
        <w:t xml:space="preserve">         </w:t>
      </w:r>
      <w:r w:rsidR="00110FB9" w:rsidRPr="002D49A5">
        <w:rPr>
          <w:rFonts w:ascii="Tahoma" w:hAnsi="Tahoma" w:cs="Tahoma"/>
        </w:rPr>
        <w:t>М.П.</w:t>
      </w:r>
      <w:r w:rsidR="00110FB9" w:rsidRPr="002D49A5">
        <w:rPr>
          <w:rFonts w:ascii="Tahoma" w:hAnsi="Tahoma" w:cs="Tahoma"/>
        </w:rPr>
        <w:tab/>
      </w:r>
      <w:r w:rsidR="00110FB9" w:rsidRPr="002D49A5">
        <w:rPr>
          <w:rFonts w:ascii="Tahoma" w:hAnsi="Tahoma" w:cs="Tahoma"/>
        </w:rPr>
        <w:tab/>
      </w:r>
      <w:r w:rsidR="00110FB9" w:rsidRPr="002D49A5">
        <w:rPr>
          <w:rFonts w:ascii="Tahoma" w:hAnsi="Tahoma" w:cs="Tahoma"/>
        </w:rPr>
        <w:tab/>
      </w:r>
      <w:r w:rsidR="00110FB9" w:rsidRPr="002D49A5">
        <w:rPr>
          <w:rFonts w:ascii="Tahoma" w:hAnsi="Tahoma" w:cs="Tahoma"/>
        </w:rPr>
        <w:tab/>
      </w:r>
      <w:r w:rsidR="00110FB9" w:rsidRPr="002D49A5">
        <w:rPr>
          <w:rFonts w:ascii="Tahoma" w:hAnsi="Tahoma" w:cs="Tahoma"/>
        </w:rPr>
        <w:tab/>
      </w:r>
      <w:r w:rsidR="00110FB9" w:rsidRPr="002D49A5">
        <w:rPr>
          <w:rFonts w:ascii="Tahoma" w:hAnsi="Tahoma" w:cs="Tahoma"/>
        </w:rPr>
        <w:tab/>
      </w:r>
      <w:r w:rsidR="00110FB9" w:rsidRPr="002D49A5">
        <w:rPr>
          <w:rFonts w:ascii="Tahoma" w:hAnsi="Tahoma" w:cs="Tahoma"/>
        </w:rPr>
        <w:tab/>
      </w:r>
      <w:r w:rsidR="00110FB9" w:rsidRPr="002D49A5">
        <w:rPr>
          <w:rFonts w:ascii="Tahoma" w:hAnsi="Tahoma" w:cs="Tahoma"/>
        </w:rPr>
        <w:tab/>
        <w:t>М.П.</w:t>
      </w:r>
    </w:p>
    <w:p w:rsidR="00630B1A" w:rsidRPr="002D49A5" w:rsidRDefault="00630B1A" w:rsidP="00110FB9">
      <w:pPr>
        <w:pStyle w:val="20"/>
        <w:ind w:left="5040" w:firstLine="720"/>
        <w:jc w:val="both"/>
        <w:rPr>
          <w:rFonts w:ascii="Tahoma" w:hAnsi="Tahoma" w:cs="Tahoma"/>
        </w:rPr>
      </w:pPr>
    </w:p>
    <w:sectPr w:rsidR="00630B1A" w:rsidRPr="002D49A5">
      <w:pgSz w:w="11906" w:h="16838"/>
      <w:pgMar w:top="851" w:right="567" w:bottom="851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060"/>
    <w:rsid w:val="00092644"/>
    <w:rsid w:val="00104EA4"/>
    <w:rsid w:val="00110FB9"/>
    <w:rsid w:val="00183E30"/>
    <w:rsid w:val="0023588C"/>
    <w:rsid w:val="002558D0"/>
    <w:rsid w:val="002565EA"/>
    <w:rsid w:val="002D49A5"/>
    <w:rsid w:val="00350790"/>
    <w:rsid w:val="00363DD6"/>
    <w:rsid w:val="003A5D96"/>
    <w:rsid w:val="003B72B1"/>
    <w:rsid w:val="003C153F"/>
    <w:rsid w:val="00451060"/>
    <w:rsid w:val="00474E8E"/>
    <w:rsid w:val="004B065C"/>
    <w:rsid w:val="005358A9"/>
    <w:rsid w:val="00545CB3"/>
    <w:rsid w:val="0056203A"/>
    <w:rsid w:val="00630B1A"/>
    <w:rsid w:val="00644F96"/>
    <w:rsid w:val="006550B8"/>
    <w:rsid w:val="00687D79"/>
    <w:rsid w:val="006B1940"/>
    <w:rsid w:val="007417AF"/>
    <w:rsid w:val="0078713B"/>
    <w:rsid w:val="007C7723"/>
    <w:rsid w:val="007D24C5"/>
    <w:rsid w:val="00901ADF"/>
    <w:rsid w:val="00947568"/>
    <w:rsid w:val="00993E72"/>
    <w:rsid w:val="00A80D2A"/>
    <w:rsid w:val="00AB4D6C"/>
    <w:rsid w:val="00B00DFD"/>
    <w:rsid w:val="00B31D48"/>
    <w:rsid w:val="00C06D68"/>
    <w:rsid w:val="00CC278B"/>
    <w:rsid w:val="00D12D0B"/>
    <w:rsid w:val="00D473C4"/>
    <w:rsid w:val="00DD12F2"/>
    <w:rsid w:val="00E620DA"/>
    <w:rsid w:val="00F20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948229-BD16-4F98-B6F2-C4E173532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rsid w:val="00110FB9"/>
    <w:pPr>
      <w:keepNext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аголовок 2"/>
    <w:basedOn w:val="a"/>
    <w:next w:val="a"/>
    <w:pPr>
      <w:keepNext/>
      <w:widowControl w:val="0"/>
      <w:jc w:val="center"/>
    </w:pPr>
    <w:rPr>
      <w:b/>
      <w:snapToGrid w:val="0"/>
      <w:sz w:val="28"/>
    </w:rPr>
  </w:style>
  <w:style w:type="paragraph" w:customStyle="1" w:styleId="kcbab0be03">
    <w:name w:val="зkcbab0be0головок 3"/>
    <w:basedOn w:val="a"/>
    <w:next w:val="a"/>
    <w:pPr>
      <w:keepNext/>
      <w:widowControl w:val="0"/>
      <w:jc w:val="right"/>
    </w:pPr>
    <w:rPr>
      <w:b/>
      <w:snapToGrid w:val="0"/>
    </w:rPr>
  </w:style>
  <w:style w:type="paragraph" w:styleId="20">
    <w:name w:val="Body Text 2"/>
    <w:basedOn w:val="a"/>
    <w:pPr>
      <w:widowControl w:val="0"/>
      <w:jc w:val="center"/>
    </w:pPr>
    <w:rPr>
      <w:snapToGrid w:val="0"/>
    </w:rPr>
  </w:style>
  <w:style w:type="character" w:styleId="a3">
    <w:name w:val="annotation reference"/>
    <w:rsid w:val="00545CB3"/>
    <w:rPr>
      <w:sz w:val="16"/>
      <w:szCs w:val="16"/>
    </w:rPr>
  </w:style>
  <w:style w:type="paragraph" w:styleId="a4">
    <w:name w:val="annotation text"/>
    <w:basedOn w:val="a"/>
    <w:link w:val="a5"/>
    <w:rsid w:val="00545CB3"/>
  </w:style>
  <w:style w:type="character" w:customStyle="1" w:styleId="a5">
    <w:name w:val="Текст примечания Знак"/>
    <w:basedOn w:val="a0"/>
    <w:link w:val="a4"/>
    <w:rsid w:val="00545CB3"/>
  </w:style>
  <w:style w:type="paragraph" w:styleId="a6">
    <w:name w:val="annotation subject"/>
    <w:basedOn w:val="a4"/>
    <w:next w:val="a4"/>
    <w:link w:val="a7"/>
    <w:rsid w:val="00545CB3"/>
    <w:rPr>
      <w:b/>
      <w:bCs/>
    </w:rPr>
  </w:style>
  <w:style w:type="character" w:customStyle="1" w:styleId="a7">
    <w:name w:val="Тема примечания Знак"/>
    <w:link w:val="a6"/>
    <w:rsid w:val="00545CB3"/>
    <w:rPr>
      <w:b/>
      <w:bCs/>
    </w:rPr>
  </w:style>
  <w:style w:type="paragraph" w:styleId="a8">
    <w:name w:val="Balloon Text"/>
    <w:basedOn w:val="a"/>
    <w:link w:val="a9"/>
    <w:rsid w:val="00545CB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45C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422A32-F59D-434A-8729-36776283DE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1F0D9C-004E-440B-BD9D-3F56023055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B02A7C-F9B1-4739-B0FF-16F2122FD3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 к договору № ______ </vt:lpstr>
    </vt:vector>
  </TitlesOfParts>
  <Company>Energonadzor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к договору № ______</dc:title>
  <dc:subject/>
  <dc:creator>Work</dc:creator>
  <cp:keywords/>
  <cp:lastModifiedBy>Семенова Оксана Сергеевна</cp:lastModifiedBy>
  <cp:revision>6</cp:revision>
  <cp:lastPrinted>2004-09-27T06:07:00Z</cp:lastPrinted>
  <dcterms:created xsi:type="dcterms:W3CDTF">2019-08-19T07:57:00Z</dcterms:created>
  <dcterms:modified xsi:type="dcterms:W3CDTF">2019-09-04T08:13:00Z</dcterms:modified>
</cp:coreProperties>
</file>